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 Classes </w:t>
      </w:r>
      <w:r>
        <w:rPr>
          <w:rFonts w:cs="Times New Roman" w:hAnsi="Times New Roman"/>
          <w:b/>
          <w:bCs/>
          <w:sz w:val="28"/>
          <w:szCs w:val="28"/>
          <w:u w:val="single"/>
          <w:lang w:val="en-US"/>
        </w:rPr>
        <w:t>Assigned for examination purpose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277"/>
        <w:gridCol w:w="2421"/>
        <w:gridCol w:w="3694"/>
        <w:gridCol w:w="1848"/>
      </w:tblGrid>
      <w:tr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Semester 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Teacher 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Contact </w:t>
            </w:r>
          </w:p>
        </w:tc>
      </w:tr>
      <w:tr>
        <w:tblPrEx/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Ist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Foundations of Psychology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Ms.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Areena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Akhter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7006786011</w:t>
            </w:r>
          </w:p>
        </w:tc>
      </w:tr>
      <w:tr>
        <w:tblPrEx/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Social Psychology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Suhail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Yousuf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9697846804</w:t>
            </w:r>
          </w:p>
        </w:tc>
      </w:tr>
      <w:tr>
        <w:tblPrEx/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Research Methods in Psychology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Jeelani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7889327557</w:t>
            </w:r>
          </w:p>
        </w:tc>
      </w:tr>
      <w:tr>
        <w:tblPrEx/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(skill)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Developing Emotional Competence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Dr Mohd Altaf Paul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7006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val="en-US"/>
              </w:rPr>
              <w:t>304385</w:t>
            </w:r>
          </w:p>
        </w:tc>
      </w:tr>
      <w:tr>
        <w:tblPrEx/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Life Span Development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Ms Asifa Ashraf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val="en-US"/>
              </w:rPr>
              <w:t>7006581299</w:t>
            </w:r>
          </w:p>
        </w:tc>
      </w:tr>
      <w:tr>
        <w:tblPrEx/>
        <w:trPr/>
        <w:tc>
          <w:tcPr>
            <w:tcW w:w="69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(GEC)</w:t>
            </w:r>
          </w:p>
        </w:tc>
        <w:tc>
          <w:tcPr>
            <w:tcW w:w="131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Foundations of Psychology-1</w:t>
            </w:r>
          </w:p>
        </w:tc>
        <w:tc>
          <w:tcPr>
            <w:tcW w:w="1999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Saika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Farid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7006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2475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Head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 of Psychology</w:t>
      </w:r>
    </w:p>
    <w:p>
      <w:pPr>
        <w:pStyle w:val="style0"/>
        <w:rPr/>
      </w:pPr>
      <w:r>
        <w:rPr/>
        <w:drawing>
          <wp:inline distL="0" distT="0" distB="0" distR="0">
            <wp:extent cx="1063256" cy="563526"/>
            <wp:effectExtent l="0" t="0" r="3810" b="825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>
                      <a:duotone>
                        <a:srgbClr val="a7a49b"/>
                        <a:srgbClr val="ffffff"/>
                      </a:duoton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063256" cy="5635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Mohd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Altaf</w:t>
      </w:r>
      <w:r>
        <w:rPr>
          <w:rFonts w:ascii="Times New Roman" w:cs="Times New Roman" w:hAnsi="Times New Roman"/>
          <w:sz w:val="24"/>
          <w:szCs w:val="24"/>
        </w:rPr>
        <w:t xml:space="preserve"> Paul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Contact: 7006304385</w:t>
      </w:r>
    </w:p>
    <w:bookmarkStart w:id="0" w:name="_GoBack"/>
    <w:bookmarkEnd w:id="0"/>
    <w:p>
      <w:pPr>
        <w:pStyle w:val="style0"/>
        <w:rPr/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/>
      <w:pgMar w:top="2127" w:right="1440" w:bottom="810" w:left="1440" w:header="851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panose1 w:val="02050806060009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>
        <w:rFonts w:ascii="Bernard MT Condensed" w:cs="Times New Roman" w:hAnsi="Bernard MT Condensed"/>
        <w:sz w:val="44"/>
      </w:rPr>
    </w:pPr>
    <w:r>
      <w:rPr>
        <w:rFonts w:ascii="Bernard MT Condensed" w:cs="Times New Roman" w:hAnsi="Bernard MT Condensed"/>
        <w:sz w:val="44"/>
      </w:rPr>
      <w:t xml:space="preserve">Department of </w:t>
    </w:r>
    <w:r>
      <w:rPr>
        <w:rFonts w:ascii="Bernard MT Condensed" w:cs="Times New Roman" w:hAnsi="Bernard MT Condensed"/>
        <w:sz w:val="44"/>
      </w:rPr>
      <w:t>Psychology</w:t>
    </w:r>
  </w:p>
  <w:p>
    <w:pPr>
      <w:pStyle w:val="style31"/>
      <w:jc w:val="center"/>
      <w:rPr>
        <w:rFonts w:ascii="Bernard MT Condensed" w:hAnsi="Bernard MT Condensed"/>
      </w:rPr>
    </w:pPr>
    <w:r>
      <w:rPr>
        <w:rFonts w:ascii="Bernard MT Condensed" w:cs="Times New Roman" w:hAnsi="Bernard MT Condensed"/>
        <w:noProof/>
        <w:sz w:val="40"/>
        <w:lang w:val="en-US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posOffset>105911</wp:posOffset>
              </wp:positionH>
              <wp:positionV relativeFrom="paragraph">
                <wp:posOffset>345603</wp:posOffset>
              </wp:positionV>
              <wp:extent cx="5619750" cy="0"/>
              <wp:effectExtent l="0" t="19050" r="0" b="19050"/>
              <wp:wrapNone/>
              <wp:docPr id="4097" name="Straight Connector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 flipV="1">
                        <a:off x="0" y="0"/>
                        <a:ext cx="5619750" cy="0"/>
                      </a:xfrm>
                      <a:prstGeom prst="line"/>
                      <a:ln cmpd="dbl" cap="flat" w="349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8.339527pt,27.212833pt" to="450.83954pt,27.212833pt" style="position:absolute;z-index:2;mso-position-horizontal-relative:margin;mso-position-vertical-relative:text;mso-width-percent:0;mso-height-percent:0;mso-width-relative:margin;mso-height-relative:margin;mso-wrap-distance-left:0.0pt;mso-wrap-distance-right:0.0pt;visibility:visible;flip:y;">
              <v:stroke linestyle="thinThin" weight="2.75pt"/>
              <v:fill/>
            </v:line>
          </w:pict>
        </mc:Fallback>
      </mc:AlternateContent>
    </w:r>
    <w:r>
      <w:rPr>
        <w:rFonts w:ascii="Bernard MT Condensed" w:cs="Times New Roman" w:hAnsi="Bernard MT Condensed"/>
        <w:sz w:val="40"/>
      </w:rPr>
      <w:t xml:space="preserve">Government Degree College </w:t>
    </w:r>
    <w:r>
      <w:rPr>
        <w:rFonts w:ascii="Bernard MT Condensed" w:cs="Times New Roman" w:hAnsi="Bernard MT Condensed"/>
        <w:sz w:val="40"/>
      </w:rPr>
      <w:t>Kulgam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>
      <w:lang w:val="en-IN"/>
    </w:rPr>
  </w:style>
  <w:style w:type="character" w:customStyle="1" w:styleId="style4097">
    <w:name w:val="Header Char_d7021e84-d37e-42ba-8960-0308ac5c4882"/>
    <w:basedOn w:val="style65"/>
    <w:next w:val="style4097"/>
    <w:link w:val="style31"/>
    <w:uiPriority w:val="99"/>
    <w:rPr>
      <w:lang w:val="en-IN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>
      <w:lang w:val="en-IN"/>
    </w:rPr>
  </w:style>
  <w:style w:type="character" w:customStyle="1" w:styleId="style4098">
    <w:name w:val="Footer Char_6b681e91-2b77-4abe-9015-980df1d35d52"/>
    <w:basedOn w:val="style65"/>
    <w:next w:val="style4098"/>
    <w:link w:val="style32"/>
    <w:uiPriority w:val="99"/>
    <w:rPr>
      <w:lang w:val="en-I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79</Words>
  <Pages>1</Pages>
  <Characters>499</Characters>
  <Application>WPS Office</Application>
  <DocSecurity>0</DocSecurity>
  <Paragraphs>59</Paragraphs>
  <ScaleCrop>false</ScaleCrop>
  <Company>Microsoft</Company>
  <LinksUpToDate>false</LinksUpToDate>
  <CharactersWithSpaces>565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2020-04-20T16:04:00Z</dcterms:created>
  <dc:creator>Microsoft</dc:creator>
  <lastModifiedBy>Redmi Note 8 Pro</lastModifiedBy>
  <dcterms:modified xsi:type="dcterms:W3CDTF">2020-06-09T02:29:46Z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