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9EA" w:rsidRPr="00495EE0" w:rsidRDefault="00C739EA" w:rsidP="006D577C">
      <w:pPr>
        <w:ind w:left="3600"/>
        <w:rPr>
          <w:rFonts w:asciiTheme="majorBidi" w:hAnsiTheme="majorBidi" w:cstheme="majorBidi"/>
          <w:b/>
          <w:bCs/>
          <w:sz w:val="28"/>
          <w:szCs w:val="28"/>
        </w:rPr>
      </w:pPr>
      <w:r w:rsidRPr="00495EE0">
        <w:rPr>
          <w:rFonts w:asciiTheme="majorBidi" w:hAnsiTheme="majorBidi" w:cstheme="majorBidi"/>
          <w:b/>
          <w:bCs/>
          <w:sz w:val="28"/>
          <w:szCs w:val="28"/>
        </w:rPr>
        <w:t xml:space="preserve">Department of History </w:t>
      </w:r>
    </w:p>
    <w:p w:rsidR="00D344D3" w:rsidRDefault="00D344D3" w:rsidP="006D577C">
      <w:pPr>
        <w:ind w:left="2880"/>
        <w:rPr>
          <w:rFonts w:asciiTheme="majorBidi" w:hAnsiTheme="majorBidi" w:cstheme="majorBidi"/>
          <w:b/>
          <w:bCs/>
          <w:sz w:val="28"/>
          <w:szCs w:val="28"/>
        </w:rPr>
      </w:pPr>
      <w:r w:rsidRPr="00495EE0">
        <w:rPr>
          <w:rFonts w:asciiTheme="majorBidi" w:hAnsiTheme="majorBidi" w:cstheme="majorBidi"/>
          <w:b/>
          <w:bCs/>
          <w:sz w:val="28"/>
          <w:szCs w:val="28"/>
        </w:rPr>
        <w:t>Government Degree College Kulgam</w:t>
      </w:r>
    </w:p>
    <w:p w:rsidR="00BB7F52" w:rsidRPr="00495EE0" w:rsidRDefault="00BB7F52" w:rsidP="006D577C">
      <w:pPr>
        <w:ind w:left="2880"/>
        <w:rPr>
          <w:rFonts w:asciiTheme="majorBidi" w:hAnsiTheme="majorBidi" w:cstheme="majorBidi"/>
          <w:b/>
          <w:bCs/>
          <w:sz w:val="28"/>
          <w:szCs w:val="28"/>
        </w:rPr>
      </w:pPr>
    </w:p>
    <w:p w:rsidR="00D344D3" w:rsidRPr="00495EE0" w:rsidRDefault="007446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No. GDCK/Hist/</w:t>
      </w:r>
      <w:r w:rsidR="00BB7F52">
        <w:rPr>
          <w:rFonts w:asciiTheme="majorBidi" w:hAnsiTheme="majorBidi" w:cstheme="majorBidi"/>
          <w:b/>
          <w:bCs/>
          <w:sz w:val="28"/>
          <w:szCs w:val="28"/>
        </w:rPr>
        <w:t>Exam/06.                                                  Date: 26/07/2020</w:t>
      </w:r>
    </w:p>
    <w:p w:rsidR="00D344D3" w:rsidRPr="00495EE0" w:rsidRDefault="00D344D3">
      <w:pPr>
        <w:rPr>
          <w:rFonts w:asciiTheme="majorBidi" w:hAnsiTheme="majorBidi" w:cstheme="majorBidi"/>
          <w:sz w:val="24"/>
          <w:szCs w:val="24"/>
        </w:rPr>
      </w:pPr>
    </w:p>
    <w:p w:rsidR="00D344D3" w:rsidRPr="00495EE0" w:rsidRDefault="00D344D3" w:rsidP="006F6828">
      <w:pPr>
        <w:jc w:val="both"/>
        <w:rPr>
          <w:rFonts w:asciiTheme="majorBidi" w:hAnsiTheme="majorBidi" w:cstheme="majorBidi"/>
          <w:sz w:val="24"/>
          <w:szCs w:val="24"/>
        </w:rPr>
      </w:pPr>
      <w:r w:rsidRPr="00495EE0">
        <w:rPr>
          <w:rFonts w:asciiTheme="majorBidi" w:hAnsiTheme="majorBidi" w:cstheme="majorBidi"/>
          <w:sz w:val="24"/>
          <w:szCs w:val="24"/>
        </w:rPr>
        <w:t xml:space="preserve">It is notified for the information </w:t>
      </w:r>
      <w:r w:rsidR="003E26F1" w:rsidRPr="00495EE0">
        <w:rPr>
          <w:rFonts w:asciiTheme="majorBidi" w:hAnsiTheme="majorBidi" w:cstheme="majorBidi"/>
          <w:sz w:val="24"/>
          <w:szCs w:val="24"/>
        </w:rPr>
        <w:t>of the students of 5</w:t>
      </w:r>
      <w:r w:rsidR="003E26F1" w:rsidRPr="00495EE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E26F1" w:rsidRPr="00495EE0">
        <w:rPr>
          <w:rFonts w:asciiTheme="majorBidi" w:hAnsiTheme="majorBidi" w:cstheme="majorBidi"/>
          <w:sz w:val="24"/>
          <w:szCs w:val="24"/>
        </w:rPr>
        <w:t xml:space="preserve"> Semester (Regular/Fresh Private/ Backlog</w:t>
      </w:r>
      <w:r w:rsidR="004B709C" w:rsidRPr="00495EE0">
        <w:rPr>
          <w:rFonts w:asciiTheme="majorBidi" w:hAnsiTheme="majorBidi" w:cstheme="majorBidi"/>
          <w:sz w:val="24"/>
          <w:szCs w:val="24"/>
        </w:rPr>
        <w:t>)</w:t>
      </w:r>
      <w:r w:rsidR="00E37D9E" w:rsidRPr="00495EE0">
        <w:rPr>
          <w:rFonts w:asciiTheme="majorBidi" w:hAnsiTheme="majorBidi" w:cstheme="majorBidi"/>
          <w:sz w:val="24"/>
          <w:szCs w:val="24"/>
        </w:rPr>
        <w:t xml:space="preserve"> </w:t>
      </w:r>
      <w:r w:rsidR="001B4E3E" w:rsidRPr="00495EE0">
        <w:rPr>
          <w:rFonts w:asciiTheme="majorBidi" w:hAnsiTheme="majorBidi" w:cstheme="majorBidi"/>
          <w:sz w:val="24"/>
          <w:szCs w:val="24"/>
        </w:rPr>
        <w:t>{</w:t>
      </w:r>
      <w:r w:rsidR="00E37D9E" w:rsidRPr="00495EE0">
        <w:rPr>
          <w:rFonts w:asciiTheme="majorBidi" w:hAnsiTheme="majorBidi" w:cstheme="majorBidi"/>
          <w:sz w:val="24"/>
          <w:szCs w:val="24"/>
        </w:rPr>
        <w:t xml:space="preserve">those having India Since Independence (Core Paper) </w:t>
      </w:r>
      <w:r w:rsidR="00871E7B" w:rsidRPr="00495EE0">
        <w:rPr>
          <w:rFonts w:asciiTheme="majorBidi" w:hAnsiTheme="majorBidi" w:cstheme="majorBidi"/>
          <w:sz w:val="24"/>
          <w:szCs w:val="24"/>
        </w:rPr>
        <w:t>as well as Themes in History (Gener</w:t>
      </w:r>
      <w:r w:rsidR="00D2327D">
        <w:rPr>
          <w:rFonts w:asciiTheme="majorBidi" w:hAnsiTheme="majorBidi" w:cstheme="majorBidi"/>
          <w:sz w:val="24"/>
          <w:szCs w:val="24"/>
        </w:rPr>
        <w:t>ic</w:t>
      </w:r>
      <w:r w:rsidR="00871E7B" w:rsidRPr="00495EE0">
        <w:rPr>
          <w:rFonts w:asciiTheme="majorBidi" w:hAnsiTheme="majorBidi" w:cstheme="majorBidi"/>
          <w:sz w:val="24"/>
          <w:szCs w:val="24"/>
        </w:rPr>
        <w:t xml:space="preserve"> Elective)</w:t>
      </w:r>
      <w:r w:rsidR="001B4E3E" w:rsidRPr="00495EE0">
        <w:rPr>
          <w:rFonts w:asciiTheme="majorBidi" w:hAnsiTheme="majorBidi" w:cstheme="majorBidi"/>
          <w:sz w:val="24"/>
          <w:szCs w:val="24"/>
        </w:rPr>
        <w:t>}</w:t>
      </w:r>
      <w:r w:rsidR="00D84890" w:rsidRPr="00495EE0">
        <w:rPr>
          <w:rFonts w:asciiTheme="majorBidi" w:hAnsiTheme="majorBidi" w:cstheme="majorBidi"/>
          <w:sz w:val="24"/>
          <w:szCs w:val="24"/>
        </w:rPr>
        <w:t xml:space="preserve"> </w:t>
      </w:r>
      <w:r w:rsidR="00E402AB" w:rsidRPr="00495EE0">
        <w:rPr>
          <w:rFonts w:asciiTheme="majorBidi" w:hAnsiTheme="majorBidi" w:cstheme="majorBidi"/>
          <w:sz w:val="24"/>
          <w:szCs w:val="24"/>
        </w:rPr>
        <w:t>that</w:t>
      </w:r>
      <w:r w:rsidR="003958E9">
        <w:rPr>
          <w:rFonts w:asciiTheme="majorBidi" w:hAnsiTheme="majorBidi" w:cstheme="majorBidi"/>
          <w:sz w:val="24"/>
          <w:szCs w:val="24"/>
        </w:rPr>
        <w:t xml:space="preserve"> due to a technical error</w:t>
      </w:r>
      <w:r w:rsidR="00E402AB" w:rsidRPr="00495EE0">
        <w:rPr>
          <w:rFonts w:asciiTheme="majorBidi" w:hAnsiTheme="majorBidi" w:cstheme="majorBidi"/>
          <w:sz w:val="24"/>
          <w:szCs w:val="24"/>
        </w:rPr>
        <w:t xml:space="preserve"> the earlier examinations conducted on different dates stand cancelled</w:t>
      </w:r>
      <w:r w:rsidR="005912A3" w:rsidRPr="00495EE0">
        <w:rPr>
          <w:rFonts w:asciiTheme="majorBidi" w:hAnsiTheme="majorBidi" w:cstheme="majorBidi"/>
          <w:sz w:val="24"/>
          <w:szCs w:val="24"/>
        </w:rPr>
        <w:t xml:space="preserve">. The </w:t>
      </w:r>
      <w:r w:rsidR="00D07FC9" w:rsidRPr="00495EE0">
        <w:rPr>
          <w:rFonts w:asciiTheme="majorBidi" w:hAnsiTheme="majorBidi" w:cstheme="majorBidi"/>
          <w:sz w:val="24"/>
          <w:szCs w:val="24"/>
        </w:rPr>
        <w:t>new</w:t>
      </w:r>
      <w:r w:rsidR="005912A3" w:rsidRPr="00495EE0">
        <w:rPr>
          <w:rFonts w:asciiTheme="majorBidi" w:hAnsiTheme="majorBidi" w:cstheme="majorBidi"/>
          <w:sz w:val="24"/>
          <w:szCs w:val="24"/>
        </w:rPr>
        <w:t xml:space="preserve"> examination of these papers </w:t>
      </w:r>
      <w:r w:rsidR="00044B22" w:rsidRPr="00495EE0">
        <w:rPr>
          <w:rFonts w:asciiTheme="majorBidi" w:hAnsiTheme="majorBidi" w:cstheme="majorBidi"/>
          <w:sz w:val="24"/>
          <w:szCs w:val="24"/>
        </w:rPr>
        <w:t xml:space="preserve">shall be conducted online via Google </w:t>
      </w:r>
      <w:r w:rsidR="00D07FC9" w:rsidRPr="00495EE0">
        <w:rPr>
          <w:rFonts w:asciiTheme="majorBidi" w:hAnsiTheme="majorBidi" w:cstheme="majorBidi"/>
          <w:sz w:val="24"/>
          <w:szCs w:val="24"/>
        </w:rPr>
        <w:t xml:space="preserve">Forms as per the </w:t>
      </w:r>
      <w:r w:rsidR="00EC2D66" w:rsidRPr="00495EE0">
        <w:rPr>
          <w:rFonts w:asciiTheme="majorBidi" w:hAnsiTheme="majorBidi" w:cstheme="majorBidi"/>
          <w:sz w:val="24"/>
          <w:szCs w:val="24"/>
        </w:rPr>
        <w:t>following</w:t>
      </w:r>
      <w:r w:rsidR="00D07FC9" w:rsidRPr="00495EE0">
        <w:rPr>
          <w:rFonts w:asciiTheme="majorBidi" w:hAnsiTheme="majorBidi" w:cstheme="majorBidi"/>
          <w:sz w:val="24"/>
          <w:szCs w:val="24"/>
        </w:rPr>
        <w:t xml:space="preserve"> schedule</w:t>
      </w:r>
      <w:r w:rsidR="00EC2D66" w:rsidRPr="00495EE0">
        <w:rPr>
          <w:rFonts w:asciiTheme="majorBidi" w:hAnsiTheme="majorBidi" w:cstheme="majorBidi"/>
          <w:sz w:val="24"/>
          <w:szCs w:val="24"/>
        </w:rPr>
        <w:t xml:space="preserve">. Pertinent to mention that the </w:t>
      </w:r>
      <w:r w:rsidR="00B05D9A" w:rsidRPr="00495EE0">
        <w:rPr>
          <w:rFonts w:asciiTheme="majorBidi" w:hAnsiTheme="majorBidi" w:cstheme="majorBidi"/>
          <w:sz w:val="24"/>
          <w:szCs w:val="24"/>
        </w:rPr>
        <w:t xml:space="preserve">examination will be </w:t>
      </w:r>
      <w:r w:rsidR="00545400" w:rsidRPr="00495EE0">
        <w:rPr>
          <w:rFonts w:asciiTheme="majorBidi" w:hAnsiTheme="majorBidi" w:cstheme="majorBidi"/>
          <w:sz w:val="24"/>
          <w:szCs w:val="24"/>
        </w:rPr>
        <w:t xml:space="preserve">of </w:t>
      </w:r>
      <w:r w:rsidR="00B05D9A" w:rsidRPr="00495EE0">
        <w:rPr>
          <w:rFonts w:asciiTheme="majorBidi" w:hAnsiTheme="majorBidi" w:cstheme="majorBidi"/>
          <w:sz w:val="24"/>
          <w:szCs w:val="24"/>
        </w:rPr>
        <w:t>objective</w:t>
      </w:r>
      <w:r w:rsidR="00545400" w:rsidRPr="00495EE0">
        <w:rPr>
          <w:rFonts w:asciiTheme="majorBidi" w:hAnsiTheme="majorBidi" w:cstheme="majorBidi"/>
          <w:sz w:val="24"/>
          <w:szCs w:val="24"/>
        </w:rPr>
        <w:t xml:space="preserve"> type </w:t>
      </w:r>
      <w:r w:rsidR="00B34E79" w:rsidRPr="00495EE0">
        <w:rPr>
          <w:rFonts w:asciiTheme="majorBidi" w:hAnsiTheme="majorBidi" w:cstheme="majorBidi"/>
          <w:sz w:val="24"/>
          <w:szCs w:val="24"/>
        </w:rPr>
        <w:t>and will consist of</w:t>
      </w:r>
      <w:r w:rsidR="00E62AC6" w:rsidRPr="00495EE0">
        <w:rPr>
          <w:rFonts w:asciiTheme="majorBidi" w:hAnsiTheme="majorBidi" w:cstheme="majorBidi"/>
          <w:sz w:val="24"/>
          <w:szCs w:val="24"/>
        </w:rPr>
        <w:t xml:space="preserve"> </w:t>
      </w:r>
      <w:r w:rsidR="002E7099" w:rsidRPr="00495EE0">
        <w:rPr>
          <w:rFonts w:asciiTheme="majorBidi" w:hAnsiTheme="majorBidi" w:cstheme="majorBidi"/>
          <w:sz w:val="24"/>
          <w:szCs w:val="24"/>
        </w:rPr>
        <w:t>45</w:t>
      </w:r>
      <w:r w:rsidR="00813A6B" w:rsidRPr="00495EE0">
        <w:rPr>
          <w:rFonts w:asciiTheme="majorBidi" w:hAnsiTheme="majorBidi" w:cstheme="majorBidi"/>
          <w:sz w:val="24"/>
          <w:szCs w:val="24"/>
        </w:rPr>
        <w:t xml:space="preserve"> multiple choice questions</w:t>
      </w:r>
      <w:r w:rsidR="00CB6C07" w:rsidRPr="00495EE0">
        <w:rPr>
          <w:rFonts w:asciiTheme="majorBidi" w:hAnsiTheme="majorBidi" w:cstheme="majorBidi"/>
          <w:sz w:val="24"/>
          <w:szCs w:val="24"/>
        </w:rPr>
        <w:t>.</w:t>
      </w:r>
      <w:r w:rsidR="00170172" w:rsidRPr="00495EE0">
        <w:rPr>
          <w:rFonts w:asciiTheme="majorBidi" w:hAnsiTheme="majorBidi" w:cstheme="majorBidi"/>
          <w:sz w:val="24"/>
          <w:szCs w:val="24"/>
        </w:rPr>
        <w:t xml:space="preserve"> The time allotted is </w:t>
      </w:r>
      <w:r w:rsidR="00F60E59" w:rsidRPr="00495EE0">
        <w:rPr>
          <w:rFonts w:asciiTheme="majorBidi" w:hAnsiTheme="majorBidi" w:cstheme="majorBidi"/>
          <w:sz w:val="24"/>
          <w:szCs w:val="24"/>
        </w:rPr>
        <w:t>one hour</w:t>
      </w:r>
      <w:r w:rsidR="00170172" w:rsidRPr="00495EE0">
        <w:rPr>
          <w:rFonts w:asciiTheme="majorBidi" w:hAnsiTheme="majorBidi" w:cstheme="majorBidi"/>
          <w:sz w:val="24"/>
          <w:szCs w:val="24"/>
        </w:rPr>
        <w:t xml:space="preserve"> and the </w:t>
      </w:r>
      <w:r w:rsidR="00F20DA8" w:rsidRPr="00495EE0">
        <w:rPr>
          <w:rFonts w:asciiTheme="majorBidi" w:hAnsiTheme="majorBidi" w:cstheme="majorBidi"/>
          <w:sz w:val="24"/>
          <w:szCs w:val="24"/>
        </w:rPr>
        <w:t>link will</w:t>
      </w:r>
      <w:r w:rsidR="004C2FF3" w:rsidRPr="00495EE0">
        <w:rPr>
          <w:rFonts w:asciiTheme="majorBidi" w:hAnsiTheme="majorBidi" w:cstheme="majorBidi"/>
          <w:sz w:val="24"/>
          <w:szCs w:val="24"/>
        </w:rPr>
        <w:t xml:space="preserve"> be closed </w:t>
      </w:r>
      <w:r w:rsidR="002768B9" w:rsidRPr="00495EE0">
        <w:rPr>
          <w:rFonts w:asciiTheme="majorBidi" w:hAnsiTheme="majorBidi" w:cstheme="majorBidi"/>
          <w:sz w:val="24"/>
          <w:szCs w:val="24"/>
        </w:rPr>
        <w:t xml:space="preserve">exactly after one hour. For any queries </w:t>
      </w:r>
      <w:r w:rsidR="00C57F13" w:rsidRPr="00495EE0">
        <w:rPr>
          <w:rFonts w:asciiTheme="majorBidi" w:hAnsiTheme="majorBidi" w:cstheme="majorBidi"/>
          <w:sz w:val="24"/>
          <w:szCs w:val="24"/>
        </w:rPr>
        <w:t xml:space="preserve">drop your </w:t>
      </w:r>
      <w:r w:rsidR="002768B9" w:rsidRPr="00495EE0">
        <w:rPr>
          <w:rFonts w:asciiTheme="majorBidi" w:hAnsiTheme="majorBidi" w:cstheme="majorBidi"/>
          <w:sz w:val="24"/>
          <w:szCs w:val="24"/>
        </w:rPr>
        <w:t>message on 7780900309</w:t>
      </w:r>
      <w:r w:rsidR="00C57F13" w:rsidRPr="00495EE0">
        <w:rPr>
          <w:rFonts w:asciiTheme="majorBidi" w:hAnsiTheme="majorBidi" w:cstheme="majorBidi"/>
          <w:sz w:val="24"/>
          <w:szCs w:val="24"/>
        </w:rPr>
        <w:t>.</w:t>
      </w:r>
    </w:p>
    <w:p w:rsidR="00DB6F95" w:rsidRPr="00495EE0" w:rsidRDefault="00DB6F9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19"/>
        <w:gridCol w:w="2425"/>
        <w:gridCol w:w="2041"/>
      </w:tblGrid>
      <w:tr w:rsidR="00E12DBC" w:rsidRPr="00495EE0" w:rsidTr="00E12DBC">
        <w:tc>
          <w:tcPr>
            <w:tcW w:w="2331" w:type="dxa"/>
          </w:tcPr>
          <w:p w:rsidR="00E12DBC" w:rsidRPr="00495EE0" w:rsidRDefault="00E12D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2219" w:type="dxa"/>
          </w:tcPr>
          <w:p w:rsidR="00E12DBC" w:rsidRPr="00495EE0" w:rsidRDefault="00E12D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Paper Title</w:t>
            </w:r>
          </w:p>
        </w:tc>
        <w:tc>
          <w:tcPr>
            <w:tcW w:w="2425" w:type="dxa"/>
          </w:tcPr>
          <w:p w:rsidR="00E12DBC" w:rsidRPr="00495EE0" w:rsidRDefault="00E12D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Date of the examination </w:t>
            </w:r>
          </w:p>
        </w:tc>
        <w:tc>
          <w:tcPr>
            <w:tcW w:w="2041" w:type="dxa"/>
          </w:tcPr>
          <w:p w:rsidR="00E12DBC" w:rsidRPr="00495EE0" w:rsidRDefault="00E12D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</w:tr>
      <w:tr w:rsidR="00E12DBC" w:rsidRPr="00495EE0" w:rsidTr="00E12DBC">
        <w:tc>
          <w:tcPr>
            <w:tcW w:w="2331" w:type="dxa"/>
          </w:tcPr>
          <w:p w:rsidR="00E12DBC" w:rsidRPr="00495EE0" w:rsidRDefault="008C7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Regular</w:t>
            </w:r>
          </w:p>
        </w:tc>
        <w:tc>
          <w:tcPr>
            <w:tcW w:w="2219" w:type="dxa"/>
          </w:tcPr>
          <w:p w:rsidR="00E12DBC" w:rsidRPr="00495EE0" w:rsidRDefault="00822B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History of </w:t>
            </w:r>
            <w:r w:rsidR="008C77B0" w:rsidRPr="00495EE0">
              <w:rPr>
                <w:rFonts w:asciiTheme="majorBidi" w:hAnsiTheme="majorBidi" w:cstheme="majorBidi"/>
                <w:sz w:val="24"/>
                <w:szCs w:val="24"/>
              </w:rPr>
              <w:t>India Since Independence</w:t>
            </w:r>
          </w:p>
        </w:tc>
        <w:tc>
          <w:tcPr>
            <w:tcW w:w="2425" w:type="dxa"/>
          </w:tcPr>
          <w:p w:rsidR="00E12DBC" w:rsidRPr="00495EE0" w:rsidRDefault="00CC00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BD4BFC"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BD4BFC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July</w:t>
            </w:r>
          </w:p>
        </w:tc>
        <w:tc>
          <w:tcPr>
            <w:tcW w:w="2041" w:type="dxa"/>
          </w:tcPr>
          <w:p w:rsidR="00E12DBC" w:rsidRPr="00495EE0" w:rsidRDefault="002D02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E19A6" w:rsidRPr="00495EE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756AF" w:rsidRPr="00495EE0">
              <w:rPr>
                <w:rFonts w:asciiTheme="majorBidi" w:hAnsiTheme="majorBidi" w:cstheme="majorBidi"/>
                <w:sz w:val="24"/>
                <w:szCs w:val="24"/>
              </w:rPr>
              <w:t>:00am-1</w:t>
            </w:r>
            <w:r w:rsidR="002E7099" w:rsidRPr="00495EE0">
              <w:rPr>
                <w:rFonts w:asciiTheme="majorBidi" w:hAnsiTheme="majorBidi" w:cstheme="majorBidi"/>
                <w:sz w:val="24"/>
                <w:szCs w:val="24"/>
              </w:rPr>
              <w:t>1:00 am</w:t>
            </w:r>
          </w:p>
        </w:tc>
      </w:tr>
      <w:tr w:rsidR="00E12DBC" w:rsidRPr="00495EE0" w:rsidTr="00E12DBC">
        <w:tc>
          <w:tcPr>
            <w:tcW w:w="2331" w:type="dxa"/>
          </w:tcPr>
          <w:p w:rsidR="00E12DBC" w:rsidRPr="00495EE0" w:rsidRDefault="008C77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22BD6" w:rsidRPr="00495EE0">
              <w:rPr>
                <w:rFonts w:asciiTheme="majorBidi" w:hAnsiTheme="majorBidi" w:cstheme="majorBidi"/>
                <w:sz w:val="24"/>
                <w:szCs w:val="24"/>
              </w:rPr>
              <w:t>Regular (</w:t>
            </w:r>
            <w:r w:rsidR="0087142E">
              <w:rPr>
                <w:rFonts w:asciiTheme="majorBidi" w:hAnsiTheme="majorBidi" w:cstheme="majorBidi"/>
                <w:sz w:val="24"/>
                <w:szCs w:val="24"/>
              </w:rPr>
              <w:t>Generic</w:t>
            </w:r>
            <w:r w:rsidR="00822BD6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Elective)</w:t>
            </w:r>
          </w:p>
        </w:tc>
        <w:tc>
          <w:tcPr>
            <w:tcW w:w="2219" w:type="dxa"/>
          </w:tcPr>
          <w:p w:rsidR="00E12DBC" w:rsidRPr="00495EE0" w:rsidRDefault="00822B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Themes in History</w:t>
            </w:r>
          </w:p>
        </w:tc>
        <w:tc>
          <w:tcPr>
            <w:tcW w:w="2425" w:type="dxa"/>
          </w:tcPr>
          <w:p w:rsidR="00E12DBC" w:rsidRPr="00495EE0" w:rsidRDefault="00CC00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BD4BFC"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BD4BFC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July</w:t>
            </w:r>
          </w:p>
        </w:tc>
        <w:tc>
          <w:tcPr>
            <w:tcW w:w="2041" w:type="dxa"/>
          </w:tcPr>
          <w:p w:rsidR="00E12DBC" w:rsidRPr="00495EE0" w:rsidRDefault="002D1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10:15am- 11:15 am</w:t>
            </w:r>
          </w:p>
        </w:tc>
      </w:tr>
      <w:tr w:rsidR="001369A7" w:rsidRPr="00495EE0" w:rsidTr="00E12DBC">
        <w:tc>
          <w:tcPr>
            <w:tcW w:w="2331" w:type="dxa"/>
          </w:tcPr>
          <w:p w:rsidR="001369A7" w:rsidRPr="00495EE0" w:rsidRDefault="001369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Fresh Private</w:t>
            </w:r>
          </w:p>
        </w:tc>
        <w:tc>
          <w:tcPr>
            <w:tcW w:w="2219" w:type="dxa"/>
          </w:tcPr>
          <w:p w:rsidR="001369A7" w:rsidRPr="00495EE0" w:rsidRDefault="001369A7" w:rsidP="001A6D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History of India Since Independence</w:t>
            </w:r>
          </w:p>
        </w:tc>
        <w:tc>
          <w:tcPr>
            <w:tcW w:w="2425" w:type="dxa"/>
          </w:tcPr>
          <w:p w:rsidR="001369A7" w:rsidRPr="00495EE0" w:rsidRDefault="00CC00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CB12B4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July</w:t>
            </w:r>
          </w:p>
        </w:tc>
        <w:tc>
          <w:tcPr>
            <w:tcW w:w="2041" w:type="dxa"/>
          </w:tcPr>
          <w:p w:rsidR="001369A7" w:rsidRPr="00495EE0" w:rsidRDefault="00DA5A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10:00</w:t>
            </w:r>
            <w:r w:rsidR="00BE1690" w:rsidRPr="00495EE0">
              <w:rPr>
                <w:rFonts w:asciiTheme="majorBidi" w:hAnsiTheme="majorBidi" w:cstheme="majorBidi"/>
                <w:sz w:val="24"/>
                <w:szCs w:val="24"/>
              </w:rPr>
              <w:t>am- 11:00 am</w:t>
            </w:r>
          </w:p>
        </w:tc>
      </w:tr>
      <w:tr w:rsidR="001369A7" w:rsidRPr="00495EE0" w:rsidTr="00E12DBC">
        <w:tc>
          <w:tcPr>
            <w:tcW w:w="2331" w:type="dxa"/>
          </w:tcPr>
          <w:p w:rsidR="001369A7" w:rsidRPr="00495EE0" w:rsidRDefault="001369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6F75" w:rsidRPr="00495EE0">
              <w:rPr>
                <w:rFonts w:asciiTheme="majorBidi" w:hAnsiTheme="majorBidi" w:cstheme="majorBidi"/>
                <w:sz w:val="24"/>
                <w:szCs w:val="24"/>
              </w:rPr>
              <w:t>Fresh Private (</w:t>
            </w:r>
            <w:r w:rsidR="0087142E">
              <w:rPr>
                <w:rFonts w:asciiTheme="majorBidi" w:hAnsiTheme="majorBidi" w:cstheme="majorBidi"/>
                <w:sz w:val="24"/>
                <w:szCs w:val="24"/>
              </w:rPr>
              <w:t>Generic</w:t>
            </w:r>
            <w:r w:rsidR="00C16F75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Elective)</w:t>
            </w:r>
          </w:p>
        </w:tc>
        <w:tc>
          <w:tcPr>
            <w:tcW w:w="2219" w:type="dxa"/>
          </w:tcPr>
          <w:p w:rsidR="001369A7" w:rsidRPr="00495EE0" w:rsidRDefault="00C16F75" w:rsidP="001A6D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Themes in History</w:t>
            </w:r>
          </w:p>
        </w:tc>
        <w:tc>
          <w:tcPr>
            <w:tcW w:w="2425" w:type="dxa"/>
          </w:tcPr>
          <w:p w:rsidR="001369A7" w:rsidRPr="00495EE0" w:rsidRDefault="00CC00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12B4" w:rsidRPr="00495EE0">
              <w:rPr>
                <w:rFonts w:asciiTheme="majorBidi" w:hAnsiTheme="majorBidi" w:cstheme="majorBidi"/>
                <w:sz w:val="24"/>
                <w:szCs w:val="24"/>
              </w:rPr>
              <w:t>July</w:t>
            </w:r>
          </w:p>
        </w:tc>
        <w:tc>
          <w:tcPr>
            <w:tcW w:w="2041" w:type="dxa"/>
          </w:tcPr>
          <w:p w:rsidR="001369A7" w:rsidRPr="00495EE0" w:rsidRDefault="00BE1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10:15</w:t>
            </w:r>
            <w:r w:rsidR="00920F2B"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am- 11:15 am</w:t>
            </w:r>
          </w:p>
        </w:tc>
      </w:tr>
      <w:tr w:rsidR="00C16F75" w:rsidRPr="00495EE0" w:rsidTr="00E12DBC">
        <w:tc>
          <w:tcPr>
            <w:tcW w:w="2331" w:type="dxa"/>
          </w:tcPr>
          <w:p w:rsidR="00C16F75" w:rsidRPr="00495EE0" w:rsidRDefault="00C16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5519" w:rsidRPr="00495EE0">
              <w:rPr>
                <w:rFonts w:asciiTheme="majorBidi" w:hAnsiTheme="majorBidi" w:cstheme="majorBidi"/>
                <w:sz w:val="24"/>
                <w:szCs w:val="24"/>
              </w:rPr>
              <w:t>Backlog</w:t>
            </w:r>
          </w:p>
        </w:tc>
        <w:tc>
          <w:tcPr>
            <w:tcW w:w="2219" w:type="dxa"/>
          </w:tcPr>
          <w:p w:rsidR="00C16F75" w:rsidRPr="00495EE0" w:rsidRDefault="006A31C9" w:rsidP="001A6D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India Since Independence </w:t>
            </w:r>
          </w:p>
        </w:tc>
        <w:tc>
          <w:tcPr>
            <w:tcW w:w="2425" w:type="dxa"/>
          </w:tcPr>
          <w:p w:rsidR="00C16F75" w:rsidRPr="00495EE0" w:rsidRDefault="00C22A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0050" w:rsidRPr="00495EE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C0050"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July</w:t>
            </w:r>
          </w:p>
        </w:tc>
        <w:tc>
          <w:tcPr>
            <w:tcW w:w="2041" w:type="dxa"/>
          </w:tcPr>
          <w:p w:rsidR="00C16F75" w:rsidRPr="00495EE0" w:rsidRDefault="008538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10:00 am-11:00 am</w:t>
            </w:r>
          </w:p>
        </w:tc>
      </w:tr>
      <w:tr w:rsidR="00D578C7" w:rsidRPr="00495EE0" w:rsidTr="00E12DBC">
        <w:tc>
          <w:tcPr>
            <w:tcW w:w="2331" w:type="dxa"/>
          </w:tcPr>
          <w:p w:rsidR="00D578C7" w:rsidRPr="00495EE0" w:rsidRDefault="00D578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Backlog (</w:t>
            </w:r>
            <w:r w:rsidR="0087142E">
              <w:rPr>
                <w:rFonts w:asciiTheme="majorBidi" w:hAnsiTheme="majorBidi" w:cstheme="majorBidi"/>
                <w:sz w:val="24"/>
                <w:szCs w:val="24"/>
              </w:rPr>
              <w:t>Generic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Elective)</w:t>
            </w:r>
          </w:p>
        </w:tc>
        <w:tc>
          <w:tcPr>
            <w:tcW w:w="2219" w:type="dxa"/>
          </w:tcPr>
          <w:p w:rsidR="00D578C7" w:rsidRPr="00495EE0" w:rsidRDefault="00D578C7" w:rsidP="001A6D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Themes in History </w:t>
            </w:r>
          </w:p>
        </w:tc>
        <w:tc>
          <w:tcPr>
            <w:tcW w:w="2425" w:type="dxa"/>
          </w:tcPr>
          <w:p w:rsidR="00D578C7" w:rsidRPr="00495EE0" w:rsidRDefault="00C22A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C0050" w:rsidRPr="00495EE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C0050" w:rsidRPr="00495EE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5EE0">
              <w:rPr>
                <w:rFonts w:asciiTheme="majorBidi" w:hAnsiTheme="majorBidi" w:cstheme="majorBidi"/>
                <w:sz w:val="24"/>
                <w:szCs w:val="24"/>
              </w:rPr>
              <w:t xml:space="preserve"> July</w:t>
            </w:r>
          </w:p>
        </w:tc>
        <w:tc>
          <w:tcPr>
            <w:tcW w:w="2041" w:type="dxa"/>
          </w:tcPr>
          <w:p w:rsidR="00D578C7" w:rsidRPr="00495EE0" w:rsidRDefault="008538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5EE0">
              <w:rPr>
                <w:rFonts w:asciiTheme="majorBidi" w:hAnsiTheme="majorBidi" w:cstheme="majorBidi"/>
                <w:sz w:val="24"/>
                <w:szCs w:val="24"/>
              </w:rPr>
              <w:t>10:15 am-11:00 am</w:t>
            </w:r>
          </w:p>
        </w:tc>
      </w:tr>
    </w:tbl>
    <w:p w:rsidR="00203F9F" w:rsidRDefault="00203F9F">
      <w:pPr>
        <w:rPr>
          <w:rFonts w:asciiTheme="majorBidi" w:hAnsiTheme="majorBidi" w:cstheme="majorBidi"/>
          <w:sz w:val="24"/>
          <w:szCs w:val="24"/>
        </w:rPr>
      </w:pPr>
    </w:p>
    <w:p w:rsidR="00BB7F52" w:rsidRDefault="00BB7F52">
      <w:pPr>
        <w:rPr>
          <w:rFonts w:asciiTheme="majorBidi" w:hAnsiTheme="majorBidi" w:cstheme="majorBidi"/>
          <w:sz w:val="24"/>
          <w:szCs w:val="24"/>
        </w:rPr>
      </w:pPr>
    </w:p>
    <w:p w:rsidR="00BB7F52" w:rsidRDefault="00C00D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</w:t>
      </w:r>
    </w:p>
    <w:p w:rsidR="008F674E" w:rsidRDefault="008F674E">
      <w:pPr>
        <w:rPr>
          <w:rFonts w:asciiTheme="majorBidi" w:hAnsiTheme="majorBidi" w:cstheme="majorBidi"/>
          <w:sz w:val="24"/>
          <w:szCs w:val="24"/>
        </w:rPr>
      </w:pPr>
    </w:p>
    <w:p w:rsidR="00C00D57" w:rsidRDefault="00C00D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 </w:t>
      </w:r>
    </w:p>
    <w:p w:rsidR="00C00D57" w:rsidRPr="00495EE0" w:rsidRDefault="00C00D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Department of History </w:t>
      </w:r>
    </w:p>
    <w:sectPr w:rsidR="00C00D57" w:rsidRPr="0049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A"/>
    <w:rsid w:val="00044B22"/>
    <w:rsid w:val="001369A7"/>
    <w:rsid w:val="00170172"/>
    <w:rsid w:val="001B4E3E"/>
    <w:rsid w:val="00203F9F"/>
    <w:rsid w:val="002768B9"/>
    <w:rsid w:val="002D02AA"/>
    <w:rsid w:val="002D1E4E"/>
    <w:rsid w:val="002E7099"/>
    <w:rsid w:val="003264F4"/>
    <w:rsid w:val="003958E9"/>
    <w:rsid w:val="003E26F1"/>
    <w:rsid w:val="00495EE0"/>
    <w:rsid w:val="004B709C"/>
    <w:rsid w:val="004C2FF3"/>
    <w:rsid w:val="00545400"/>
    <w:rsid w:val="005912A3"/>
    <w:rsid w:val="006A31C9"/>
    <w:rsid w:val="006D577C"/>
    <w:rsid w:val="006F6828"/>
    <w:rsid w:val="0074463A"/>
    <w:rsid w:val="00813A6B"/>
    <w:rsid w:val="00822BD6"/>
    <w:rsid w:val="0085384D"/>
    <w:rsid w:val="0087142E"/>
    <w:rsid w:val="00871E7B"/>
    <w:rsid w:val="008C77B0"/>
    <w:rsid w:val="008F4E4F"/>
    <w:rsid w:val="008F674E"/>
    <w:rsid w:val="00920F2B"/>
    <w:rsid w:val="009756AF"/>
    <w:rsid w:val="009A5519"/>
    <w:rsid w:val="00AD5187"/>
    <w:rsid w:val="00AF0B10"/>
    <w:rsid w:val="00B05D9A"/>
    <w:rsid w:val="00B34E79"/>
    <w:rsid w:val="00BB7F52"/>
    <w:rsid w:val="00BD4BFC"/>
    <w:rsid w:val="00BE1690"/>
    <w:rsid w:val="00C00D57"/>
    <w:rsid w:val="00C16F75"/>
    <w:rsid w:val="00C22A45"/>
    <w:rsid w:val="00C57F13"/>
    <w:rsid w:val="00C739EA"/>
    <w:rsid w:val="00CB12B4"/>
    <w:rsid w:val="00CB6C07"/>
    <w:rsid w:val="00CC0050"/>
    <w:rsid w:val="00CE19A6"/>
    <w:rsid w:val="00D07FC9"/>
    <w:rsid w:val="00D2327D"/>
    <w:rsid w:val="00D344D3"/>
    <w:rsid w:val="00D578C7"/>
    <w:rsid w:val="00D84890"/>
    <w:rsid w:val="00DA5A91"/>
    <w:rsid w:val="00DB6F95"/>
    <w:rsid w:val="00E12DBC"/>
    <w:rsid w:val="00E37D9E"/>
    <w:rsid w:val="00E402AB"/>
    <w:rsid w:val="00E62AC6"/>
    <w:rsid w:val="00EC2D66"/>
    <w:rsid w:val="00F002AE"/>
    <w:rsid w:val="00F20DA8"/>
    <w:rsid w:val="00F60E59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CCFFF"/>
  <w15:chartTrackingRefBased/>
  <w15:docId w15:val="{8A84EEB8-D05F-FE4D-985D-CC4EAB7B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feroz</dc:creator>
  <cp:keywords/>
  <dc:description/>
  <cp:lastModifiedBy>ahmed feroz</cp:lastModifiedBy>
  <cp:revision>2</cp:revision>
  <dcterms:created xsi:type="dcterms:W3CDTF">2020-07-26T08:12:00Z</dcterms:created>
  <dcterms:modified xsi:type="dcterms:W3CDTF">2020-07-26T08:12:00Z</dcterms:modified>
</cp:coreProperties>
</file>